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FD721" w14:textId="130565EC" w:rsidR="008643CB" w:rsidRDefault="008643CB" w:rsidP="008643CB">
      <w:bookmarkStart w:id="0" w:name="_Hlk161207008"/>
      <w:bookmarkEnd w:id="0"/>
      <w:r>
        <w:rPr>
          <w:noProof/>
        </w:rPr>
        <mc:AlternateContent>
          <mc:Choice Requires="wps">
            <w:drawing>
              <wp:anchor distT="0" distB="0" distL="114300" distR="114300" simplePos="0" relativeHeight="251659264" behindDoc="0" locked="0" layoutInCell="1" allowOverlap="1" wp14:anchorId="149F8EC1" wp14:editId="1764D9D4">
                <wp:simplePos x="0" y="0"/>
                <wp:positionH relativeFrom="page">
                  <wp:posOffset>4191000</wp:posOffset>
                </wp:positionH>
                <wp:positionV relativeFrom="page">
                  <wp:posOffset>1066800</wp:posOffset>
                </wp:positionV>
                <wp:extent cx="3145790" cy="7465695"/>
                <wp:effectExtent l="9525" t="9525" r="16510" b="9525"/>
                <wp:wrapNone/>
                <wp:docPr id="2369943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5790" cy="7465695"/>
                        </a:xfrm>
                        <a:prstGeom prst="rect">
                          <a:avLst/>
                        </a:prstGeom>
                        <a:solidFill>
                          <a:srgbClr val="FFFFFF"/>
                        </a:solidFill>
                        <a:ln w="15875" algn="ctr">
                          <a:solidFill>
                            <a:srgbClr val="767171"/>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70000</wp14:pctHeight>
                </wp14:sizeRelV>
              </wp:anchor>
            </w:drawing>
          </mc:Choice>
          <mc:Fallback>
            <w:pict>
              <v:rect w14:anchorId="39FE6254" id="Rectangle 5" o:spid="_x0000_s1026" style="position:absolute;margin-left:330pt;margin-top:84pt;width:247.7pt;height:587.85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" strokecolor="#767171"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8344F11" wp14:editId="08E53442">
                <wp:simplePos x="0" y="0"/>
                <wp:positionH relativeFrom="page">
                  <wp:posOffset>4188460</wp:posOffset>
                </wp:positionH>
                <wp:positionV relativeFrom="page">
                  <wp:posOffset>1171575</wp:posOffset>
                </wp:positionV>
                <wp:extent cx="3237865" cy="3207385"/>
                <wp:effectExtent l="0" t="0" r="3175" b="0"/>
                <wp:wrapNone/>
                <wp:docPr id="8428172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7865" cy="3207385"/>
                        </a:xfrm>
                        <a:prstGeom prst="rect">
                          <a:avLst/>
                        </a:prstGeom>
                        <a:solidFill>
                          <a:srgbClr val="44546A"/>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0881D970" w14:textId="77777777" w:rsidR="008643CB" w:rsidRDefault="008643CB" w:rsidP="008643CB">
                            <w:pPr>
                              <w:spacing w:before="240"/>
                              <w:jc w:val="center"/>
                              <w:rPr>
                                <w:color w:val="FFFFFF"/>
                              </w:rPr>
                            </w:pPr>
                          </w:p>
                          <w:p w14:paraId="787F51FC" w14:textId="77777777" w:rsidR="008643CB" w:rsidRDefault="008643CB" w:rsidP="008643CB">
                            <w:pPr>
                              <w:spacing w:before="240"/>
                              <w:jc w:val="center"/>
                              <w:rPr>
                                <w:color w:val="FFFFFF"/>
                              </w:rPr>
                            </w:pPr>
                          </w:p>
                          <w:p w14:paraId="41F1FB5E" w14:textId="3773DBD6" w:rsidR="007035EE" w:rsidRDefault="007035EE" w:rsidP="007035EE">
                            <w:pPr>
                              <w:spacing w:before="240"/>
                              <w:jc w:val="center"/>
                              <w:rPr>
                                <w:color w:val="FFFFFF" w:themeColor="background1"/>
                              </w:rPr>
                            </w:pPr>
                            <w:sdt>
                              <w:sdtPr>
                                <w:rPr>
                                  <w:color w:val="FFFFFF" w:themeColor="background1"/>
                                </w:rPr>
                                <w:alias w:val="Résumé"/>
                                <w:id w:val="8276291"/>
                                <w:dataBinding w:prefixMappings="xmlns:ns0='http://schemas.microsoft.com/office/2006/coverPageProps'" w:xpath="/ns0:CoverPageProperties[1]/ns0:Abstract[1]" w:storeItemID="{55AF091B-3C7A-41E3-B477-F2FDAA23CFDA}"/>
                                <w:text/>
                              </w:sdtPr>
                              <w:sdtContent>
                                <w:r w:rsidRPr="0016498D">
                                  <w:rPr>
                                    <w:color w:val="FFFFFF" w:themeColor="background1"/>
                                  </w:rPr>
                                  <w:t>Projet développement et de mise en place d’un site internet à l’intention des clients des assurances Saint Gabriel.</w:t>
                                </w:r>
                              </w:sdtContent>
                            </w:sdt>
                          </w:p>
                          <w:p w14:paraId="0E13D5BA" w14:textId="65993779" w:rsidR="008643CB" w:rsidRPr="00C20361" w:rsidRDefault="008643CB" w:rsidP="007035EE">
                            <w:pPr>
                              <w:spacing w:before="240"/>
                              <w:rPr>
                                <w:color w:val="FFFFFF"/>
                              </w:rPr>
                            </w:pPr>
                          </w:p>
                        </w:txbxContent>
                      </wps:txbx>
                      <wps:bodyPr rot="0" vert="horz" wrap="square" lIns="182880" tIns="182880" rIns="182880" bIns="365760" anchor="b" anchorCtr="0" upright="1">
                        <a:noAutofit/>
                      </wps:bodyPr>
                    </wps:wsp>
                  </a:graphicData>
                </a:graphic>
                <wp14:sizeRelH relativeFrom="page">
                  <wp14:pctWidth>0</wp14:pctWidth>
                </wp14:sizeRelH>
                <wp14:sizeRelV relativeFrom="page">
                  <wp14:pctHeight>30000</wp14:pctHeight>
                </wp14:sizeRelV>
              </wp:anchor>
            </w:drawing>
          </mc:Choice>
          <mc:Fallback>
            <w:pict>
              <v:rect w14:anchorId="48344F11" id="Rectangle 4" o:spid="_x0000_s1026" style="position:absolute;margin-left:329.8pt;margin-top:92.25pt;width:254.95pt;height:252.55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" fillcolor="#44546a" stroked="f" strokeweight="1pt">
                <v:textbox inset="14.4pt,14.4pt,14.4pt,28.8pt">
                  <w:txbxContent>
                    <w:p w14:paraId="0881D970" w14:textId="77777777" w:rsidR="008643CB" w:rsidRDefault="008643CB" w:rsidP="008643CB">
                      <w:pPr>
                        <w:spacing w:before="240"/>
                        <w:jc w:val="center"/>
                        <w:rPr>
                          <w:color w:val="FFFFFF"/>
                        </w:rPr>
                      </w:pPr>
                    </w:p>
                    <w:p w14:paraId="787F51FC" w14:textId="77777777" w:rsidR="008643CB" w:rsidRDefault="008643CB" w:rsidP="008643CB">
                      <w:pPr>
                        <w:spacing w:before="240"/>
                        <w:jc w:val="center"/>
                        <w:rPr>
                          <w:color w:val="FFFFFF"/>
                        </w:rPr>
                      </w:pPr>
                    </w:p>
                    <w:p w14:paraId="41F1FB5E" w14:textId="3773DBD6" w:rsidR="007035EE" w:rsidRDefault="007035EE" w:rsidP="007035EE">
                      <w:pPr>
                        <w:spacing w:before="240"/>
                        <w:jc w:val="center"/>
                        <w:rPr>
                          <w:color w:val="FFFFFF" w:themeColor="background1"/>
                        </w:rPr>
                      </w:pPr>
                      <w:sdt>
                        <w:sdtPr>
                          <w:rPr>
                            <w:color w:val="FFFFFF" w:themeColor="background1"/>
                          </w:rPr>
                          <w:alias w:val="Résumé"/>
                          <w:id w:val="8276291"/>
                          <w:dataBinding w:prefixMappings="xmlns:ns0='http://schemas.microsoft.com/office/2006/coverPageProps'" w:xpath="/ns0:CoverPageProperties[1]/ns0:Abstract[1]" w:storeItemID="{55AF091B-3C7A-41E3-B477-F2FDAA23CFDA}"/>
                          <w:text/>
                        </w:sdtPr>
                        <w:sdtContent>
                          <w:r w:rsidRPr="0016498D">
                            <w:rPr>
                              <w:color w:val="FFFFFF" w:themeColor="background1"/>
                            </w:rPr>
                            <w:t>Projet développement et de mise en place d’un site internet à l’intention des clients des assurances Saint Gabriel.</w:t>
                          </w:r>
                        </w:sdtContent>
                      </w:sdt>
                    </w:p>
                    <w:p w14:paraId="0E13D5BA" w14:textId="65993779" w:rsidR="008643CB" w:rsidRPr="00C20361" w:rsidRDefault="008643CB" w:rsidP="007035EE">
                      <w:pPr>
                        <w:spacing w:before="240"/>
                        <w:rPr>
                          <w:color w:val="FFFFFF"/>
                        </w:rPr>
                      </w:pPr>
                    </w:p>
                  </w:txbxContent>
                </v:textbox>
                <w10:wrap anchorx="page" anchory="page"/>
              </v:rect>
            </w:pict>
          </mc:Fallback>
        </mc:AlternateContent>
      </w:r>
    </w:p>
    <w:p w14:paraId="419CDAFD" w14:textId="77777777" w:rsidR="008643CB" w:rsidRDefault="008643CB" w:rsidP="008643CB"/>
    <w:p w14:paraId="3989F91F" w14:textId="77777777" w:rsidR="008643CB" w:rsidRDefault="008643CB" w:rsidP="008643CB"/>
    <w:p w14:paraId="7D26F299" w14:textId="77777777" w:rsidR="008643CB" w:rsidRDefault="008643CB" w:rsidP="008643CB"/>
    <w:p w14:paraId="5A35DDB4" w14:textId="776E86CE" w:rsidR="008643CB" w:rsidRPr="005653BF" w:rsidRDefault="007035EE" w:rsidP="008643CB">
      <w:r>
        <w:rPr>
          <w:noProof/>
        </w:rPr>
        <w:drawing>
          <wp:inline distT="0" distB="0" distL="0" distR="0" wp14:anchorId="6636889E" wp14:editId="393A1997">
            <wp:extent cx="2933700" cy="1954506"/>
            <wp:effectExtent l="0" t="0" r="0" b="8255"/>
            <wp:docPr id="7993506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0639" name="Image 799350639"/>
                    <pic:cNvPicPr/>
                  </pic:nvPicPr>
                  <pic:blipFill>
                    <a:blip r:embed="rId8">
                      <a:extLst>
                        <a:ext uri="{28A0092B-C50C-407E-A947-70E740481C1C}">
                          <a14:useLocalDpi xmlns:a14="http://schemas.microsoft.com/office/drawing/2010/main" val="0"/>
                        </a:ext>
                      </a:extLst>
                    </a:blip>
                    <a:stretch>
                      <a:fillRect/>
                    </a:stretch>
                  </pic:blipFill>
                  <pic:spPr>
                    <a:xfrm>
                      <a:off x="0" y="0"/>
                      <a:ext cx="2964824" cy="1975241"/>
                    </a:xfrm>
                    <a:prstGeom prst="rect">
                      <a:avLst/>
                    </a:prstGeom>
                  </pic:spPr>
                </pic:pic>
              </a:graphicData>
            </a:graphic>
          </wp:inline>
        </w:drawing>
      </w:r>
    </w:p>
    <w:p w14:paraId="5F87219F" w14:textId="77777777" w:rsidR="008643CB" w:rsidRDefault="008643CB" w:rsidP="008643CB">
      <w:pPr>
        <w:rPr>
          <w:b/>
          <w:bCs/>
          <w:sz w:val="20"/>
          <w:u w:val="single"/>
        </w:rPr>
      </w:pPr>
    </w:p>
    <w:p w14:paraId="5E21CBCB" w14:textId="77777777" w:rsidR="008643CB" w:rsidRDefault="008643CB" w:rsidP="008643CB">
      <w:pPr>
        <w:rPr>
          <w:b/>
          <w:bCs/>
          <w:sz w:val="20"/>
          <w:u w:val="single"/>
        </w:rPr>
      </w:pPr>
    </w:p>
    <w:p w14:paraId="51940E53" w14:textId="77777777" w:rsidR="008643CB" w:rsidRDefault="008643CB" w:rsidP="008643CB">
      <w:pPr>
        <w:rPr>
          <w:b/>
          <w:bCs/>
          <w:sz w:val="20"/>
          <w:u w:val="single"/>
        </w:rPr>
      </w:pPr>
    </w:p>
    <w:p w14:paraId="37F66F5A" w14:textId="77777777" w:rsidR="008643CB" w:rsidRDefault="008643CB" w:rsidP="008643CB">
      <w:pPr>
        <w:rPr>
          <w:b/>
          <w:bCs/>
          <w:sz w:val="20"/>
          <w:u w:val="single"/>
        </w:rPr>
      </w:pPr>
    </w:p>
    <w:p w14:paraId="041AAA70" w14:textId="77777777" w:rsidR="008643CB" w:rsidRDefault="008643CB" w:rsidP="008643CB">
      <w:pPr>
        <w:rPr>
          <w:b/>
          <w:bCs/>
          <w:sz w:val="20"/>
          <w:u w:val="single"/>
        </w:rPr>
      </w:pPr>
    </w:p>
    <w:p w14:paraId="0E093CE5" w14:textId="77777777" w:rsidR="008643CB" w:rsidRDefault="008643CB" w:rsidP="008643CB">
      <w:pPr>
        <w:rPr>
          <w:b/>
          <w:bCs/>
          <w:sz w:val="20"/>
          <w:u w:val="single"/>
        </w:rPr>
      </w:pPr>
    </w:p>
    <w:p w14:paraId="1371C522" w14:textId="77777777" w:rsidR="008643CB" w:rsidRDefault="008643CB" w:rsidP="008643CB">
      <w:pPr>
        <w:rPr>
          <w:b/>
          <w:bCs/>
          <w:sz w:val="20"/>
          <w:u w:val="single"/>
        </w:rPr>
      </w:pPr>
    </w:p>
    <w:p w14:paraId="0EA455B6" w14:textId="77777777" w:rsidR="008643CB" w:rsidRDefault="008643CB" w:rsidP="008643CB">
      <w:pPr>
        <w:rPr>
          <w:b/>
          <w:bCs/>
          <w:sz w:val="20"/>
          <w:u w:val="single"/>
        </w:rPr>
      </w:pPr>
    </w:p>
    <w:p w14:paraId="5178EEF9" w14:textId="77777777" w:rsidR="008643CB" w:rsidRDefault="008643CB" w:rsidP="008643CB">
      <w:pPr>
        <w:rPr>
          <w:b/>
          <w:bCs/>
          <w:sz w:val="20"/>
          <w:u w:val="single"/>
        </w:rPr>
      </w:pPr>
    </w:p>
    <w:p w14:paraId="2774A7B7" w14:textId="34D83C7B" w:rsidR="008643CB" w:rsidRDefault="008643CB" w:rsidP="008643CB">
      <w:pPr>
        <w:rPr>
          <w:b/>
          <w:bCs/>
          <w:sz w:val="20"/>
          <w:u w:val="single"/>
        </w:rPr>
      </w:pPr>
      <w:r w:rsidRPr="00D600DB">
        <w:rPr>
          <w:noProof/>
          <w:lang w:eastAsia="fr-FR"/>
        </w:rPr>
        <w:drawing>
          <wp:inline distT="0" distB="0" distL="0" distR="0" wp14:anchorId="66950A8E" wp14:editId="30AE7EE4">
            <wp:extent cx="2171700" cy="2544963"/>
            <wp:effectExtent l="0" t="0" r="0" b="8255"/>
            <wp:docPr id="602202959" name="Image 60220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0244" cy="2554976"/>
                    </a:xfrm>
                    <a:prstGeom prst="rect">
                      <a:avLst/>
                    </a:prstGeom>
                    <a:noFill/>
                    <a:ln>
                      <a:noFill/>
                    </a:ln>
                  </pic:spPr>
                </pic:pic>
              </a:graphicData>
            </a:graphic>
          </wp:inline>
        </w:drawing>
      </w:r>
      <w:r>
        <w:rPr>
          <w:noProof/>
        </w:rPr>
        <mc:AlternateContent>
          <mc:Choice Requires="wps">
            <w:drawing>
              <wp:anchor distT="0" distB="0" distL="114300" distR="114300" simplePos="0" relativeHeight="251661312" behindDoc="0" locked="0" layoutInCell="1" allowOverlap="1" wp14:anchorId="19CA078F" wp14:editId="27AA31A7">
                <wp:simplePos x="0" y="0"/>
                <wp:positionH relativeFrom="page">
                  <wp:posOffset>4368165</wp:posOffset>
                </wp:positionH>
                <wp:positionV relativeFrom="page">
                  <wp:posOffset>4479290</wp:posOffset>
                </wp:positionV>
                <wp:extent cx="3173095" cy="2933065"/>
                <wp:effectExtent l="0" t="2540" r="2540" b="0"/>
                <wp:wrapSquare wrapText="bothSides"/>
                <wp:docPr id="1184410395"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293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FAF386" w14:textId="77777777" w:rsidR="008643CB" w:rsidRPr="005653BF" w:rsidRDefault="008643CB" w:rsidP="008643CB">
                            <w:pPr>
                              <w:jc w:val="center"/>
                              <w:rPr>
                                <w:rFonts w:ascii="Calibri Light" w:hAnsi="Calibri Light"/>
                                <w:b/>
                                <w:i/>
                                <w:color w:val="5B9BD5"/>
                                <w:sz w:val="72"/>
                                <w:szCs w:val="72"/>
                              </w:rPr>
                            </w:pPr>
                          </w:p>
                          <w:p w14:paraId="21682C15" w14:textId="38515F87" w:rsidR="008643CB" w:rsidRPr="007035EE" w:rsidRDefault="007035EE" w:rsidP="007035EE">
                            <w:pPr>
                              <w:jc w:val="center"/>
                              <w:rPr>
                                <w:rFonts w:ascii="Calibri Light" w:hAnsi="Calibri Light"/>
                                <w:b/>
                                <w:i/>
                                <w:color w:val="5B9BD5"/>
                                <w:sz w:val="72"/>
                                <w:szCs w:val="72"/>
                              </w:rPr>
                            </w:pPr>
                            <w:r>
                              <w:rPr>
                                <w:rFonts w:ascii="Calibri Light" w:hAnsi="Calibri Light"/>
                                <w:b/>
                                <w:i/>
                                <w:color w:val="5B9BD5"/>
                                <w:sz w:val="72"/>
                                <w:szCs w:val="72"/>
                              </w:rPr>
                              <w:t>Projet de développement d’un site web</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28000</wp14:pctHeight>
                </wp14:sizeRelV>
              </wp:anchor>
            </w:drawing>
          </mc:Choice>
          <mc:Fallback>
            <w:pict>
              <v:shapetype w14:anchorId="19CA078F" id="_x0000_t202" coordsize="21600,21600" o:spt="202" path="m,l,21600r21600,l21600,xe">
                <v:stroke joinstyle="miter"/>
                <v:path gradientshapeok="t" o:connecttype="rect"/>
              </v:shapetype>
              <v:shape id="Zone de texte 3" o:spid="_x0000_s1027" type="#_x0000_t202" style="position:absolute;margin-left:343.95pt;margin-top:352.7pt;width:249.85pt;height:230.95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" filled="f" stroked="f" strokeweight=".5pt">
                <v:textbox style="mso-fit-shape-to-text:t">
                  <w:txbxContent>
                    <w:p w14:paraId="29FAF386" w14:textId="77777777" w:rsidR="008643CB" w:rsidRPr="005653BF" w:rsidRDefault="008643CB" w:rsidP="008643CB">
                      <w:pPr>
                        <w:jc w:val="center"/>
                        <w:rPr>
                          <w:rFonts w:ascii="Calibri Light" w:hAnsi="Calibri Light"/>
                          <w:b/>
                          <w:i/>
                          <w:color w:val="5B9BD5"/>
                          <w:sz w:val="72"/>
                          <w:szCs w:val="72"/>
                        </w:rPr>
                      </w:pPr>
                    </w:p>
                    <w:p w14:paraId="21682C15" w14:textId="38515F87" w:rsidR="008643CB" w:rsidRPr="007035EE" w:rsidRDefault="007035EE" w:rsidP="007035EE">
                      <w:pPr>
                        <w:jc w:val="center"/>
                        <w:rPr>
                          <w:rFonts w:ascii="Calibri Light" w:hAnsi="Calibri Light"/>
                          <w:b/>
                          <w:i/>
                          <w:color w:val="5B9BD5"/>
                          <w:sz w:val="72"/>
                          <w:szCs w:val="72"/>
                        </w:rPr>
                      </w:pPr>
                      <w:r>
                        <w:rPr>
                          <w:rFonts w:ascii="Calibri Light" w:hAnsi="Calibri Light"/>
                          <w:b/>
                          <w:i/>
                          <w:color w:val="5B9BD5"/>
                          <w:sz w:val="72"/>
                          <w:szCs w:val="72"/>
                        </w:rPr>
                        <w:t>Projet de développement d’un site web</w:t>
                      </w:r>
                    </w:p>
                  </w:txbxContent>
                </v:textbox>
                <w10:wrap type="square" anchorx="page" anchory="page"/>
              </v:shape>
            </w:pict>
          </mc:Fallback>
        </mc:AlternateContent>
      </w:r>
    </w:p>
    <w:p w14:paraId="4152E87A" w14:textId="477B9049" w:rsidR="008643CB" w:rsidRDefault="008643CB" w:rsidP="008643CB">
      <w:pPr>
        <w:rPr>
          <w:b/>
          <w:bCs/>
          <w:sz w:val="20"/>
          <w:u w:val="single"/>
        </w:rPr>
      </w:pPr>
    </w:p>
    <w:p w14:paraId="615CF860" w14:textId="28CED4B7" w:rsidR="008643CB" w:rsidRPr="008643CB" w:rsidRDefault="008643CB" w:rsidP="008643CB"/>
    <w:p w14:paraId="3119D9B6" w14:textId="0D46AA25" w:rsidR="007035EE" w:rsidRPr="007035EE" w:rsidRDefault="007035EE" w:rsidP="007035EE">
      <w:pPr>
        <w:pStyle w:val="Titre2"/>
        <w:numPr>
          <w:ilvl w:val="0"/>
          <w:numId w:val="4"/>
        </w:numPr>
        <w:rPr>
          <w:b/>
          <w:bCs/>
        </w:rPr>
      </w:pPr>
      <w:r w:rsidRPr="007035EE">
        <w:rPr>
          <w:b/>
          <w:bCs/>
        </w:rPr>
        <w:lastRenderedPageBreak/>
        <w:t>Introduction</w:t>
      </w:r>
    </w:p>
    <w:p w14:paraId="47C1EC90" w14:textId="77777777" w:rsidR="007035EE" w:rsidRDefault="007035EE" w:rsidP="007035EE">
      <w:pPr>
        <w:pStyle w:val="Paragraphedeliste"/>
      </w:pPr>
    </w:p>
    <w:p w14:paraId="253E380D" w14:textId="07C4A014" w:rsidR="007035EE" w:rsidRPr="007035EE" w:rsidRDefault="007035EE" w:rsidP="007035EE">
      <w:r>
        <w:t xml:space="preserve">Notre projet de site web repose sur trois piliers essentiels : PHP, Bootstrap et MySQL. Grâce à ces technologies, nous avons pu créer une plateforme dynamique et conviviale, adaptée à un large éventail de besoins. PHP nous permet d'ajouter des fonctionnalités interactives, Bootstrap assure </w:t>
      </w:r>
      <w:r>
        <w:t>un design moderne et responsif</w:t>
      </w:r>
      <w:r>
        <w:t>, tandis que MySQL gère efficacement nos données. Dans ce rapport, nous détaillerons les différentes phases de développement de notre site.</w:t>
      </w:r>
    </w:p>
    <w:p w14:paraId="7B5BF706" w14:textId="1D0D6090" w:rsidR="00B14C59" w:rsidRDefault="008643CB" w:rsidP="007035EE">
      <w:pPr>
        <w:pStyle w:val="Paragraphedeliste"/>
        <w:numPr>
          <w:ilvl w:val="0"/>
          <w:numId w:val="4"/>
        </w:numPr>
      </w:pPr>
      <w:r w:rsidRPr="007035EE">
        <w:rPr>
          <w:rFonts w:asciiTheme="majorHAnsi" w:eastAsiaTheme="majorEastAsia" w:hAnsiTheme="majorHAnsi" w:cstheme="majorBidi"/>
          <w:b/>
          <w:color w:val="2E74B5" w:themeColor="accent1" w:themeShade="BF"/>
          <w:sz w:val="26"/>
          <w:szCs w:val="26"/>
        </w:rPr>
        <w:t>Conception graphique harmonieuse : Respect de la charte graphique</w:t>
      </w:r>
    </w:p>
    <w:p w14:paraId="1220AB0D" w14:textId="77777777" w:rsidR="00B14C59" w:rsidRDefault="00B14C59">
      <w:r>
        <w:rPr>
          <w:noProof/>
          <w:lang w:eastAsia="fr-FR"/>
        </w:rPr>
        <w:drawing>
          <wp:inline distT="0" distB="0" distL="0" distR="0" wp14:anchorId="4664379D" wp14:editId="33EBEF6B">
            <wp:extent cx="5760720" cy="29038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03855"/>
                    </a:xfrm>
                    <a:prstGeom prst="rect">
                      <a:avLst/>
                    </a:prstGeom>
                  </pic:spPr>
                </pic:pic>
              </a:graphicData>
            </a:graphic>
          </wp:inline>
        </w:drawing>
      </w:r>
    </w:p>
    <w:p w14:paraId="0A4ECD98" w14:textId="77777777" w:rsidR="00E71373" w:rsidRDefault="00E71373">
      <w:r>
        <w:rPr>
          <w:noProof/>
          <w:lang w:eastAsia="fr-FR"/>
        </w:rPr>
        <w:drawing>
          <wp:inline distT="0" distB="0" distL="0" distR="0" wp14:anchorId="0DB651B0" wp14:editId="58D54A47">
            <wp:extent cx="5760720" cy="2623820"/>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23820"/>
                    </a:xfrm>
                    <a:prstGeom prst="rect">
                      <a:avLst/>
                    </a:prstGeom>
                  </pic:spPr>
                </pic:pic>
              </a:graphicData>
            </a:graphic>
          </wp:inline>
        </w:drawing>
      </w:r>
    </w:p>
    <w:p w14:paraId="0C31F8B8" w14:textId="77777777" w:rsidR="000F7326" w:rsidRDefault="000F7326"/>
    <w:p w14:paraId="741F5CAB" w14:textId="77777777" w:rsidR="000F7326" w:rsidRDefault="000F7326"/>
    <w:p w14:paraId="7233044E" w14:textId="77777777" w:rsidR="000F7326" w:rsidRDefault="000F7326"/>
    <w:p w14:paraId="2A390BAA" w14:textId="77777777" w:rsidR="000F7326" w:rsidRDefault="000F7326"/>
    <w:p w14:paraId="69813ED0" w14:textId="77777777" w:rsidR="000F7326" w:rsidRDefault="000F7326"/>
    <w:p w14:paraId="1E53AB66" w14:textId="77777777" w:rsidR="000F7326" w:rsidRDefault="000F7326"/>
    <w:p w14:paraId="0AE328DF" w14:textId="77777777" w:rsidR="000F7326" w:rsidRDefault="000F7326"/>
    <w:p w14:paraId="47A3AB0F" w14:textId="77777777" w:rsidR="000F7326" w:rsidRDefault="000F7326"/>
    <w:p w14:paraId="5646C959" w14:textId="77777777" w:rsidR="00AD2B12" w:rsidRDefault="00AD2B12"/>
    <w:p w14:paraId="74A7408F" w14:textId="77777777" w:rsidR="00B14C59" w:rsidRDefault="00B14C59">
      <w:r>
        <w:rPr>
          <w:noProof/>
          <w:lang w:eastAsia="fr-FR"/>
        </w:rPr>
        <w:drawing>
          <wp:inline distT="0" distB="0" distL="0" distR="0" wp14:anchorId="266883A3" wp14:editId="79FA8570">
            <wp:extent cx="5760720" cy="291909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9095"/>
                    </a:xfrm>
                    <a:prstGeom prst="rect">
                      <a:avLst/>
                    </a:prstGeom>
                  </pic:spPr>
                </pic:pic>
              </a:graphicData>
            </a:graphic>
          </wp:inline>
        </w:drawing>
      </w:r>
    </w:p>
    <w:p w14:paraId="4F649700" w14:textId="77777777" w:rsidR="000F7326" w:rsidRDefault="000F7326">
      <w:r>
        <w:rPr>
          <w:noProof/>
          <w:lang w:eastAsia="fr-FR"/>
        </w:rPr>
        <w:drawing>
          <wp:inline distT="0" distB="0" distL="0" distR="0" wp14:anchorId="128ECE9F" wp14:editId="13F1CDDA">
            <wp:extent cx="5760720" cy="2204085"/>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04085"/>
                    </a:xfrm>
                    <a:prstGeom prst="rect">
                      <a:avLst/>
                    </a:prstGeom>
                  </pic:spPr>
                </pic:pic>
              </a:graphicData>
            </a:graphic>
          </wp:inline>
        </w:drawing>
      </w:r>
    </w:p>
    <w:p w14:paraId="17950406" w14:textId="77777777" w:rsidR="00B14C59" w:rsidRDefault="00B14C59">
      <w:r>
        <w:rPr>
          <w:noProof/>
          <w:lang w:eastAsia="fr-FR"/>
        </w:rPr>
        <w:lastRenderedPageBreak/>
        <w:drawing>
          <wp:inline distT="0" distB="0" distL="0" distR="0" wp14:anchorId="0B996B67" wp14:editId="3C6CDA6C">
            <wp:extent cx="5760720" cy="283273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2735"/>
                    </a:xfrm>
                    <a:prstGeom prst="rect">
                      <a:avLst/>
                    </a:prstGeom>
                  </pic:spPr>
                </pic:pic>
              </a:graphicData>
            </a:graphic>
          </wp:inline>
        </w:drawing>
      </w:r>
    </w:p>
    <w:p w14:paraId="4AC81F7D" w14:textId="77777777" w:rsidR="000F7326" w:rsidRDefault="000F7326">
      <w:r>
        <w:rPr>
          <w:noProof/>
          <w:lang w:eastAsia="fr-FR"/>
        </w:rPr>
        <w:drawing>
          <wp:inline distT="0" distB="0" distL="0" distR="0" wp14:anchorId="17BA0664" wp14:editId="71A73E31">
            <wp:extent cx="5760720" cy="282448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24480"/>
                    </a:xfrm>
                    <a:prstGeom prst="rect">
                      <a:avLst/>
                    </a:prstGeom>
                  </pic:spPr>
                </pic:pic>
              </a:graphicData>
            </a:graphic>
          </wp:inline>
        </w:drawing>
      </w:r>
    </w:p>
    <w:p w14:paraId="5180C460" w14:textId="77777777" w:rsidR="00E90CB5" w:rsidRDefault="00E90CB5"/>
    <w:p w14:paraId="7A6CD8EC" w14:textId="7067EADA" w:rsidR="00B14C59" w:rsidRDefault="00B14C59"/>
    <w:p w14:paraId="3CCABFC2" w14:textId="77777777" w:rsidR="00E71373" w:rsidRDefault="00E71373"/>
    <w:p w14:paraId="492B5037" w14:textId="77777777" w:rsidR="00E71373" w:rsidRDefault="00E71373"/>
    <w:p w14:paraId="30209729" w14:textId="77777777" w:rsidR="00E71373" w:rsidRDefault="000F7326">
      <w:r>
        <w:rPr>
          <w:noProof/>
          <w:lang w:eastAsia="fr-FR"/>
        </w:rPr>
        <w:lastRenderedPageBreak/>
        <w:drawing>
          <wp:inline distT="0" distB="0" distL="0" distR="0" wp14:anchorId="05A1EC1E" wp14:editId="636C63DF">
            <wp:extent cx="5760720" cy="2948940"/>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48940"/>
                    </a:xfrm>
                    <a:prstGeom prst="rect">
                      <a:avLst/>
                    </a:prstGeom>
                  </pic:spPr>
                </pic:pic>
              </a:graphicData>
            </a:graphic>
          </wp:inline>
        </w:drawing>
      </w:r>
      <w:r>
        <w:rPr>
          <w:noProof/>
          <w:lang w:eastAsia="fr-FR"/>
        </w:rPr>
        <w:t xml:space="preserve"> </w:t>
      </w:r>
    </w:p>
    <w:p w14:paraId="6D53D29D" w14:textId="77777777" w:rsidR="00E71373" w:rsidRDefault="000F7326">
      <w:r>
        <w:rPr>
          <w:noProof/>
          <w:lang w:eastAsia="fr-FR"/>
        </w:rPr>
        <w:drawing>
          <wp:inline distT="0" distB="0" distL="0" distR="0" wp14:anchorId="2FEBF93D" wp14:editId="66EDB281">
            <wp:extent cx="5760720" cy="304419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44190"/>
                    </a:xfrm>
                    <a:prstGeom prst="rect">
                      <a:avLst/>
                    </a:prstGeom>
                  </pic:spPr>
                </pic:pic>
              </a:graphicData>
            </a:graphic>
          </wp:inline>
        </w:drawing>
      </w:r>
    </w:p>
    <w:p w14:paraId="43C3BF41" w14:textId="77777777" w:rsidR="00B14C59" w:rsidRDefault="00B14C59"/>
    <w:p w14:paraId="478D01F2" w14:textId="77777777" w:rsidR="000203A1" w:rsidRDefault="000203A1"/>
    <w:p w14:paraId="079078E2" w14:textId="77777777" w:rsidR="008113A1" w:rsidRDefault="008113A1"/>
    <w:p w14:paraId="4C7A3305" w14:textId="77777777" w:rsidR="008113A1" w:rsidRDefault="008113A1">
      <w:r>
        <w:rPr>
          <w:noProof/>
          <w:lang w:eastAsia="fr-FR"/>
        </w:rPr>
        <w:drawing>
          <wp:inline distT="0" distB="0" distL="0" distR="0" wp14:anchorId="0AC577CC">
            <wp:extent cx="5760720" cy="6502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 BOUT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650240"/>
                    </a:xfrm>
                    <a:prstGeom prst="rect">
                      <a:avLst/>
                    </a:prstGeom>
                  </pic:spPr>
                </pic:pic>
              </a:graphicData>
            </a:graphic>
          </wp:inline>
        </w:drawing>
      </w:r>
    </w:p>
    <w:p w14:paraId="07041425" w14:textId="77777777" w:rsidR="00881AED" w:rsidRDefault="00881AED"/>
    <w:p w14:paraId="4285944D" w14:textId="77777777" w:rsidR="00AD2B12" w:rsidRDefault="00AD2B12"/>
    <w:p w14:paraId="5674CD05" w14:textId="77777777" w:rsidR="00143509" w:rsidRPr="00143509" w:rsidRDefault="00143509" w:rsidP="00143509">
      <w:r>
        <w:rPr>
          <w:noProof/>
          <w:lang w:eastAsia="fr-FR"/>
        </w:rPr>
        <w:lastRenderedPageBreak/>
        <w:drawing>
          <wp:inline distT="0" distB="0" distL="0" distR="0" wp14:anchorId="54919065" wp14:editId="43BE313C">
            <wp:extent cx="5711588" cy="293701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6517" cy="2944687"/>
                    </a:xfrm>
                    <a:prstGeom prst="rect">
                      <a:avLst/>
                    </a:prstGeom>
                  </pic:spPr>
                </pic:pic>
              </a:graphicData>
            </a:graphic>
          </wp:inline>
        </w:drawing>
      </w:r>
      <w:r>
        <w:rPr>
          <w:noProof/>
          <w:lang w:eastAsia="fr-FR"/>
        </w:rPr>
        <w:drawing>
          <wp:inline distT="0" distB="0" distL="0" distR="0" wp14:anchorId="6F5D50E0" wp14:editId="4EE1C921">
            <wp:extent cx="5760720" cy="29825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82595"/>
                    </a:xfrm>
                    <a:prstGeom prst="rect">
                      <a:avLst/>
                    </a:prstGeom>
                  </pic:spPr>
                </pic:pic>
              </a:graphicData>
            </a:graphic>
          </wp:inline>
        </w:drawing>
      </w:r>
    </w:p>
    <w:p w14:paraId="5B6A2AB2" w14:textId="77777777" w:rsidR="008643CB" w:rsidRDefault="008643CB">
      <w:pPr>
        <w:rPr>
          <w:rFonts w:asciiTheme="majorHAnsi" w:eastAsiaTheme="majorEastAsia" w:hAnsiTheme="majorHAnsi" w:cstheme="majorBidi"/>
          <w:b/>
          <w:bCs/>
          <w:color w:val="2E74B5" w:themeColor="accent1" w:themeShade="BF"/>
          <w:sz w:val="26"/>
          <w:szCs w:val="26"/>
        </w:rPr>
      </w:pPr>
      <w:r w:rsidRPr="008643CB">
        <w:rPr>
          <w:rFonts w:asciiTheme="majorHAnsi" w:eastAsiaTheme="majorEastAsia" w:hAnsiTheme="majorHAnsi" w:cstheme="majorBidi"/>
          <w:b/>
          <w:bCs/>
          <w:color w:val="2E74B5" w:themeColor="accent1" w:themeShade="BF"/>
          <w:sz w:val="26"/>
          <w:szCs w:val="26"/>
        </w:rPr>
        <w:t>Développement de formulaires pour la gestion des contrats</w:t>
      </w:r>
    </w:p>
    <w:p w14:paraId="59EA113B" w14:textId="53CC306A" w:rsidR="00881AED" w:rsidRDefault="008643CB">
      <w:r>
        <w:rPr>
          <w:rFonts w:ascii="Segoe UI" w:hAnsi="Segoe UI" w:cs="Segoe UI"/>
          <w:color w:val="0D0D0D"/>
          <w:shd w:val="clear" w:color="auto" w:fill="FFFFFF"/>
        </w:rPr>
        <w:t>Ce titre met en avant la création de formulaires spécifiques dédiés à la gestion des contrats sur le site. Ces formulaires permettent aux utilisateurs d'entrer les informations nécessaires pour établir, modifier ou résilier un contrat, simplifiant ainsi le processus administratif et améliorant l'efficacité des transactions en ligne.</w:t>
      </w:r>
    </w:p>
    <w:p w14:paraId="45A13BD1" w14:textId="5DA9A24F" w:rsidR="00E90CB5" w:rsidRDefault="00E90CB5">
      <w:r>
        <w:rPr>
          <w:noProof/>
          <w:lang w:eastAsia="fr-FR"/>
        </w:rPr>
        <w:lastRenderedPageBreak/>
        <w:drawing>
          <wp:inline distT="0" distB="0" distL="0" distR="0" wp14:anchorId="4FC486F1" wp14:editId="1B9E8DA7">
            <wp:extent cx="5760720" cy="1938655"/>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38655"/>
                    </a:xfrm>
                    <a:prstGeom prst="rect">
                      <a:avLst/>
                    </a:prstGeom>
                  </pic:spPr>
                </pic:pic>
              </a:graphicData>
            </a:graphic>
          </wp:inline>
        </w:drawing>
      </w:r>
    </w:p>
    <w:p w14:paraId="43E32A2C" w14:textId="77777777" w:rsidR="00E90CB5" w:rsidRDefault="00E90CB5"/>
    <w:p w14:paraId="30153828" w14:textId="77777777" w:rsidR="00E90CB5" w:rsidRDefault="00E90CB5"/>
    <w:p w14:paraId="7099F775" w14:textId="77777777" w:rsidR="00E90CB5" w:rsidRDefault="00E90CB5"/>
    <w:p w14:paraId="573DB013" w14:textId="77777777" w:rsidR="00E90CB5" w:rsidRDefault="00E90CB5"/>
    <w:p w14:paraId="1EE481FB" w14:textId="77777777" w:rsidR="00E90CB5" w:rsidRDefault="00E90CB5"/>
    <w:p w14:paraId="2C2C4D71" w14:textId="77777777" w:rsidR="00E90CB5" w:rsidRDefault="00E90CB5"/>
    <w:p w14:paraId="3501F424" w14:textId="77777777" w:rsidR="00E90CB5" w:rsidRDefault="00E90CB5"/>
    <w:p w14:paraId="31272E8E" w14:textId="77777777" w:rsidR="00E90CB5" w:rsidRDefault="00E90CB5">
      <w:pPr>
        <w:rPr>
          <w:rFonts w:asciiTheme="majorHAnsi" w:eastAsiaTheme="majorEastAsia" w:hAnsiTheme="majorHAnsi" w:cstheme="majorBidi"/>
          <w:b/>
          <w:bCs/>
          <w:color w:val="2E74B5" w:themeColor="accent1" w:themeShade="BF"/>
          <w:sz w:val="26"/>
          <w:szCs w:val="26"/>
        </w:rPr>
      </w:pPr>
      <w:r w:rsidRPr="00E90CB5">
        <w:rPr>
          <w:rFonts w:asciiTheme="majorHAnsi" w:eastAsiaTheme="majorEastAsia" w:hAnsiTheme="majorHAnsi" w:cstheme="majorBidi"/>
          <w:b/>
          <w:bCs/>
          <w:color w:val="2E74B5" w:themeColor="accent1" w:themeShade="BF"/>
          <w:sz w:val="26"/>
          <w:szCs w:val="26"/>
        </w:rPr>
        <w:t>Mise en place d'une base de données en interaction avec les formulaires</w:t>
      </w:r>
    </w:p>
    <w:p w14:paraId="5AFA869C" w14:textId="77777777" w:rsidR="00E90CB5" w:rsidRDefault="00E90CB5">
      <w:pPr>
        <w:rPr>
          <w:rFonts w:asciiTheme="majorHAnsi" w:eastAsiaTheme="majorEastAsia" w:hAnsiTheme="majorHAnsi" w:cstheme="majorBidi"/>
          <w:b/>
          <w:bCs/>
          <w:color w:val="2E74B5" w:themeColor="accent1" w:themeShade="BF"/>
          <w:sz w:val="26"/>
          <w:szCs w:val="26"/>
        </w:rPr>
      </w:pPr>
    </w:p>
    <w:p w14:paraId="03A3EB2A" w14:textId="4C93B67D" w:rsidR="00881AED" w:rsidRDefault="00E90CB5">
      <w:r w:rsidRPr="00E90CB5">
        <w:t xml:space="preserve">La mise en place d'une base de données en interaction avec les formulaires permet de stocker de manière sécurisée et organisée les données des utilisateurs sur le site. Cette base de données agit comme un système de stockage centralisé où les informations saisies dans les formulaires, telles que les informations personnelles, les préférences utilisateur ou les données de commande, sont enregistrées. Elle garantit la disponibilité, la fiabilité et l'intégrité des données, tout en facilitant leur </w:t>
      </w:r>
      <w:r w:rsidRPr="00E90CB5">
        <w:lastRenderedPageBreak/>
        <w:t>récupération et leur traitement ultérieur pour assurer un fonctionnement fluide et efficace du site.</w:t>
      </w:r>
      <w:r w:rsidR="001537E6">
        <w:rPr>
          <w:noProof/>
          <w:lang w:eastAsia="fr-FR"/>
        </w:rPr>
        <w:drawing>
          <wp:inline distT="0" distB="0" distL="0" distR="0" wp14:anchorId="69F48793" wp14:editId="79EE98DE">
            <wp:extent cx="5760720" cy="313436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34360"/>
                    </a:xfrm>
                    <a:prstGeom prst="rect">
                      <a:avLst/>
                    </a:prstGeom>
                  </pic:spPr>
                </pic:pic>
              </a:graphicData>
            </a:graphic>
          </wp:inline>
        </w:drawing>
      </w:r>
    </w:p>
    <w:p w14:paraId="42815EDC" w14:textId="77777777" w:rsidR="00881AED" w:rsidRDefault="00881AED"/>
    <w:p w14:paraId="7820E507" w14:textId="77777777" w:rsidR="00084955" w:rsidRDefault="00084955"/>
    <w:p w14:paraId="20FF25D8" w14:textId="77777777" w:rsidR="000F7326" w:rsidRDefault="000F7326"/>
    <w:p w14:paraId="775BA34F" w14:textId="77777777" w:rsidR="000F7326" w:rsidRDefault="000F7326"/>
    <w:sectPr w:rsidR="000F7326" w:rsidSect="00C9126E">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F78A2" w14:textId="77777777" w:rsidR="00C9126E" w:rsidRDefault="00C9126E" w:rsidP="00AD2B12">
      <w:pPr>
        <w:spacing w:after="0" w:line="240" w:lineRule="auto"/>
      </w:pPr>
      <w:r>
        <w:separator/>
      </w:r>
    </w:p>
  </w:endnote>
  <w:endnote w:type="continuationSeparator" w:id="0">
    <w:p w14:paraId="206285E7" w14:textId="77777777" w:rsidR="00C9126E" w:rsidRDefault="00C9126E" w:rsidP="00AD2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7B191" w14:textId="77777777" w:rsidR="00AD2B12" w:rsidRDefault="00AD2B12">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1537E6">
      <w:rPr>
        <w:caps/>
        <w:noProof/>
        <w:color w:val="5B9BD5" w:themeColor="accent1"/>
      </w:rPr>
      <w:t>6</w:t>
    </w:r>
    <w:r>
      <w:rPr>
        <w:caps/>
        <w:color w:val="5B9BD5" w:themeColor="accent1"/>
      </w:rPr>
      <w:fldChar w:fldCharType="end"/>
    </w:r>
  </w:p>
  <w:p w14:paraId="00B3DF7F" w14:textId="77777777" w:rsidR="00AD2B12" w:rsidRDefault="00AD2B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F24F5" w14:textId="77777777" w:rsidR="00C9126E" w:rsidRDefault="00C9126E" w:rsidP="00AD2B12">
      <w:pPr>
        <w:spacing w:after="0" w:line="240" w:lineRule="auto"/>
      </w:pPr>
      <w:r>
        <w:separator/>
      </w:r>
    </w:p>
  </w:footnote>
  <w:footnote w:type="continuationSeparator" w:id="0">
    <w:p w14:paraId="38F17FB0" w14:textId="77777777" w:rsidR="00C9126E" w:rsidRDefault="00C9126E" w:rsidP="00AD2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03EC8" w14:textId="77777777" w:rsidR="00AD2B12" w:rsidRPr="00143509" w:rsidRDefault="00AD2B12">
    <w:pPr>
      <w:pStyle w:val="En-tte"/>
      <w:rPr>
        <w:sz w:val="20"/>
        <w:szCs w:val="20"/>
      </w:rPr>
    </w:pPr>
    <w:r w:rsidRPr="00143509">
      <w:rPr>
        <w:sz w:val="20"/>
        <w:szCs w:val="20"/>
      </w:rPr>
      <w:t xml:space="preserve">Aicha Dramé                            </w:t>
    </w:r>
    <w:r w:rsidR="00143509" w:rsidRPr="00143509">
      <w:rPr>
        <w:sz w:val="20"/>
        <w:szCs w:val="20"/>
      </w:rPr>
      <w:t xml:space="preserve">                </w:t>
    </w:r>
    <w:r w:rsidRPr="00143509">
      <w:rPr>
        <w:sz w:val="20"/>
        <w:szCs w:val="20"/>
      </w:rPr>
      <w:t xml:space="preserve"> </w:t>
    </w:r>
    <w:r w:rsidR="00143509" w:rsidRPr="00143509">
      <w:rPr>
        <w:sz w:val="20"/>
        <w:szCs w:val="20"/>
      </w:rPr>
      <w:t>BTS SIO</w:t>
    </w:r>
    <w:r w:rsidRPr="00143509">
      <w:rPr>
        <w:sz w:val="20"/>
        <w:szCs w:val="20"/>
      </w:rPr>
      <w:t xml:space="preserve">                                                                                site d’ASG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714C95"/>
    <w:multiLevelType w:val="hybridMultilevel"/>
    <w:tmpl w:val="5DE48F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E5D4FEE"/>
    <w:multiLevelType w:val="hybridMultilevel"/>
    <w:tmpl w:val="4330E258"/>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6D2329F3"/>
    <w:multiLevelType w:val="hybridMultilevel"/>
    <w:tmpl w:val="0E4269E4"/>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0147289"/>
    <w:multiLevelType w:val="hybridMultilevel"/>
    <w:tmpl w:val="5DE48F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3662418">
    <w:abstractNumId w:val="0"/>
  </w:num>
  <w:num w:numId="2" w16cid:durableId="1102607985">
    <w:abstractNumId w:val="3"/>
  </w:num>
  <w:num w:numId="3" w16cid:durableId="1919896743">
    <w:abstractNumId w:val="1"/>
  </w:num>
  <w:num w:numId="4" w16cid:durableId="298147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3A1"/>
    <w:rsid w:val="000203A1"/>
    <w:rsid w:val="00084955"/>
    <w:rsid w:val="000F7326"/>
    <w:rsid w:val="00143509"/>
    <w:rsid w:val="001537E6"/>
    <w:rsid w:val="005B0A17"/>
    <w:rsid w:val="006F20F0"/>
    <w:rsid w:val="007035EE"/>
    <w:rsid w:val="008113A1"/>
    <w:rsid w:val="008643CB"/>
    <w:rsid w:val="00881AED"/>
    <w:rsid w:val="00AD2B12"/>
    <w:rsid w:val="00B14C59"/>
    <w:rsid w:val="00C9126E"/>
    <w:rsid w:val="00E71373"/>
    <w:rsid w:val="00E73D1F"/>
    <w:rsid w:val="00E90C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BB9A7"/>
  <w15:chartTrackingRefBased/>
  <w15:docId w15:val="{DD27F191-ABF9-4459-B0AF-9DB0D7C01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90C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D2B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D2B1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D2B12"/>
    <w:rPr>
      <w:rFonts w:eastAsiaTheme="minorEastAsia"/>
      <w:lang w:eastAsia="fr-FR"/>
    </w:rPr>
  </w:style>
  <w:style w:type="paragraph" w:styleId="En-tte">
    <w:name w:val="header"/>
    <w:basedOn w:val="Normal"/>
    <w:link w:val="En-tteCar"/>
    <w:uiPriority w:val="99"/>
    <w:unhideWhenUsed/>
    <w:rsid w:val="00AD2B12"/>
    <w:pPr>
      <w:tabs>
        <w:tab w:val="center" w:pos="4536"/>
        <w:tab w:val="right" w:pos="9072"/>
      </w:tabs>
      <w:spacing w:after="0" w:line="240" w:lineRule="auto"/>
    </w:pPr>
  </w:style>
  <w:style w:type="character" w:customStyle="1" w:styleId="En-tteCar">
    <w:name w:val="En-tête Car"/>
    <w:basedOn w:val="Policepardfaut"/>
    <w:link w:val="En-tte"/>
    <w:uiPriority w:val="99"/>
    <w:rsid w:val="00AD2B12"/>
  </w:style>
  <w:style w:type="paragraph" w:styleId="Pieddepage">
    <w:name w:val="footer"/>
    <w:basedOn w:val="Normal"/>
    <w:link w:val="PieddepageCar"/>
    <w:uiPriority w:val="99"/>
    <w:unhideWhenUsed/>
    <w:rsid w:val="00AD2B1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2B12"/>
  </w:style>
  <w:style w:type="character" w:customStyle="1" w:styleId="Titre2Car">
    <w:name w:val="Titre 2 Car"/>
    <w:basedOn w:val="Policepardfaut"/>
    <w:link w:val="Titre2"/>
    <w:uiPriority w:val="9"/>
    <w:rsid w:val="00AD2B12"/>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E90CB5"/>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8643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54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Projet développement et de mise en place d’un site internet à l’intention des clients des assurances Saint Gabriel.</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Pages>
  <Words>259</Words>
  <Characters>1425</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Projet de développement d’un site internet</vt:lpstr>
    </vt:vector>
  </TitlesOfParts>
  <Company/>
  <LinksUpToDate>false</LinksUpToDate>
  <CharactersWithSpaces>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développement d’un site internet</dc:title>
  <dc:subject/>
  <dc:creator>drame.aic</dc:creator>
  <cp:keywords/>
  <dc:description/>
  <cp:lastModifiedBy>aicha drame</cp:lastModifiedBy>
  <cp:revision>2</cp:revision>
  <dcterms:created xsi:type="dcterms:W3CDTF">2024-03-13T06:34:00Z</dcterms:created>
  <dcterms:modified xsi:type="dcterms:W3CDTF">2024-03-13T06:34:00Z</dcterms:modified>
</cp:coreProperties>
</file>